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10"/>
        <w:gridCol w:w="4060"/>
      </w:tblGrid>
      <w:tr w:rsidR="00D72878" w:rsidRPr="0057636E" w:rsidTr="00EB5E60">
        <w:tc>
          <w:tcPr>
            <w:tcW w:w="5510" w:type="dxa"/>
          </w:tcPr>
          <w:p w:rsidR="00D72878" w:rsidRPr="0057636E" w:rsidRDefault="00D72878" w:rsidP="00EB5E60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060" w:type="dxa"/>
          </w:tcPr>
          <w:p w:rsidR="00D72878" w:rsidRPr="0057636E" w:rsidRDefault="00D72878" w:rsidP="00EB5E6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7636E">
              <w:rPr>
                <w:rFonts w:ascii="PT Astra Serif" w:hAnsi="PT Astra Serif"/>
                <w:sz w:val="28"/>
                <w:szCs w:val="28"/>
              </w:rPr>
              <w:t xml:space="preserve">Вносится депутатами </w:t>
            </w:r>
          </w:p>
          <w:p w:rsidR="00D72878" w:rsidRPr="0057636E" w:rsidRDefault="00D72878" w:rsidP="00EB5E6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7636E">
              <w:rPr>
                <w:rFonts w:ascii="PT Astra Serif" w:hAnsi="PT Astra Serif"/>
                <w:sz w:val="28"/>
                <w:szCs w:val="28"/>
              </w:rPr>
              <w:t>Законодательного Собрания Ульяновской области</w:t>
            </w:r>
          </w:p>
          <w:p w:rsidR="00D72878" w:rsidRPr="0057636E" w:rsidRDefault="00D72878" w:rsidP="00EB5E6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72878" w:rsidRPr="0057636E" w:rsidRDefault="00D72878" w:rsidP="00EB5E6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7636E">
              <w:rPr>
                <w:rFonts w:ascii="PT Astra Serif" w:hAnsi="PT Astra Serif"/>
                <w:sz w:val="28"/>
                <w:szCs w:val="28"/>
              </w:rPr>
              <w:t>Д.Н.Грачевым,</w:t>
            </w:r>
          </w:p>
          <w:p w:rsidR="00D72878" w:rsidRPr="0057636E" w:rsidRDefault="00D72878" w:rsidP="00EB5E6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7636E">
              <w:rPr>
                <w:rFonts w:ascii="PT Astra Serif" w:hAnsi="PT Astra Serif"/>
                <w:sz w:val="28"/>
                <w:szCs w:val="28"/>
              </w:rPr>
              <w:t>С.И. Кочергиным</w:t>
            </w:r>
          </w:p>
          <w:p w:rsidR="00D72878" w:rsidRPr="0057636E" w:rsidRDefault="00D72878" w:rsidP="00EB5E6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72878" w:rsidRPr="0057636E" w:rsidRDefault="00D72878" w:rsidP="00EB5E60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57636E">
              <w:rPr>
                <w:rFonts w:ascii="PT Astra Serif" w:hAnsi="PT Astra Serif"/>
                <w:sz w:val="28"/>
                <w:szCs w:val="28"/>
              </w:rPr>
              <w:t>проект</w:t>
            </w:r>
          </w:p>
        </w:tc>
      </w:tr>
    </w:tbl>
    <w:p w:rsidR="00D72878" w:rsidRPr="0057636E" w:rsidRDefault="00D72878" w:rsidP="00D72878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57636E" w:rsidRDefault="0057636E" w:rsidP="00D72878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D72878" w:rsidRPr="0057636E" w:rsidRDefault="00D72878" w:rsidP="00D72878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  <w:r w:rsidRPr="0057636E">
        <w:rPr>
          <w:rFonts w:ascii="PT Astra Serif" w:hAnsi="PT Astra Serif"/>
          <w:b/>
          <w:sz w:val="28"/>
          <w:szCs w:val="28"/>
        </w:rPr>
        <w:t>ЗАКОН</w:t>
      </w:r>
    </w:p>
    <w:p w:rsidR="00D72878" w:rsidRPr="0057636E" w:rsidRDefault="00D72878" w:rsidP="00D72878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  <w:r w:rsidRPr="0057636E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D72878" w:rsidRPr="0057636E" w:rsidRDefault="00D72878" w:rsidP="00D72878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:rsidR="00D72878" w:rsidRPr="0057636E" w:rsidRDefault="00D72878" w:rsidP="00D72878">
      <w:pPr>
        <w:pStyle w:val="ConsPlusNormal"/>
        <w:jc w:val="center"/>
        <w:rPr>
          <w:rFonts w:ascii="PT Astra Serif" w:hAnsi="PT Astra Serif"/>
        </w:rPr>
      </w:pPr>
      <w:r w:rsidRPr="0057636E">
        <w:rPr>
          <w:rFonts w:ascii="PT Astra Serif" w:hAnsi="PT Astra Serif"/>
        </w:rPr>
        <w:t>«</w:t>
      </w:r>
      <w:r w:rsidRPr="0057636E">
        <w:rPr>
          <w:rFonts w:ascii="PT Astra Serif" w:hAnsi="PT Astra Serif"/>
          <w:bCs w:val="0"/>
        </w:rPr>
        <w:t xml:space="preserve">О выплатах гражданам, прожившим в официальном браке длительное время на территории </w:t>
      </w:r>
      <w:r w:rsidRPr="0057636E">
        <w:rPr>
          <w:rFonts w:ascii="PT Astra Serif" w:hAnsi="PT Astra Serif"/>
        </w:rPr>
        <w:t>Ульяновской</w:t>
      </w:r>
      <w:r w:rsidRPr="0057636E">
        <w:rPr>
          <w:rFonts w:ascii="PT Astra Serif" w:hAnsi="PT Astra Serif"/>
          <w:bCs w:val="0"/>
        </w:rPr>
        <w:t xml:space="preserve">» </w:t>
      </w:r>
      <w:r w:rsidRPr="0057636E">
        <w:rPr>
          <w:rFonts w:ascii="PT Astra Serif" w:hAnsi="PT Astra Serif"/>
          <w:bCs w:val="0"/>
        </w:rPr>
        <w:br/>
      </w:r>
    </w:p>
    <w:p w:rsidR="00D72878" w:rsidRPr="0057636E" w:rsidRDefault="00D72878" w:rsidP="00D72878">
      <w:pPr>
        <w:pStyle w:val="ConsPlusNormal"/>
        <w:jc w:val="center"/>
        <w:rPr>
          <w:rFonts w:ascii="PT Astra Serif" w:hAnsi="PT Astra Serif"/>
          <w:sz w:val="32"/>
          <w:szCs w:val="32"/>
        </w:rPr>
      </w:pPr>
    </w:p>
    <w:p w:rsidR="00717AAE" w:rsidRPr="0057636E" w:rsidRDefault="00717AAE" w:rsidP="00D72878">
      <w:pPr>
        <w:pStyle w:val="ConsPlusNormal"/>
        <w:jc w:val="center"/>
        <w:rPr>
          <w:rFonts w:ascii="PT Astra Serif" w:hAnsi="PT Astra Serif"/>
          <w:sz w:val="32"/>
          <w:szCs w:val="32"/>
        </w:rPr>
      </w:pPr>
    </w:p>
    <w:p w:rsidR="00717AAE" w:rsidRPr="0057636E" w:rsidRDefault="00717AAE" w:rsidP="00D72878">
      <w:pPr>
        <w:pStyle w:val="ConsPlusNormal"/>
        <w:jc w:val="center"/>
        <w:rPr>
          <w:rFonts w:ascii="PT Astra Serif" w:hAnsi="PT Astra Serif"/>
          <w:sz w:val="32"/>
          <w:szCs w:val="32"/>
        </w:rPr>
      </w:pPr>
    </w:p>
    <w:p w:rsidR="00D72878" w:rsidRPr="0057636E" w:rsidRDefault="00D72878" w:rsidP="00D72878">
      <w:pPr>
        <w:spacing w:after="0" w:line="360" w:lineRule="auto"/>
        <w:ind w:firstLine="708"/>
        <w:jc w:val="both"/>
        <w:rPr>
          <w:rFonts w:ascii="PT Astra Serif" w:hAnsi="PT Astra Serif"/>
          <w:b/>
          <w:bCs/>
          <w:sz w:val="28"/>
          <w:szCs w:val="28"/>
        </w:rPr>
      </w:pPr>
      <w:r w:rsidRPr="0057636E">
        <w:rPr>
          <w:rFonts w:ascii="PT Astra Serif" w:hAnsi="PT Astra Serif"/>
          <w:bCs/>
          <w:sz w:val="28"/>
          <w:szCs w:val="28"/>
        </w:rPr>
        <w:t xml:space="preserve">Настоящий закон устанавливает правовые основания и порядок назначения выплат гражданам Российской Федерации, прожившим </w:t>
      </w:r>
      <w:r w:rsidR="0057636E">
        <w:rPr>
          <w:rFonts w:ascii="PT Astra Serif" w:hAnsi="PT Astra Serif"/>
          <w:bCs/>
          <w:sz w:val="28"/>
          <w:szCs w:val="28"/>
        </w:rPr>
        <w:t xml:space="preserve">                             </w:t>
      </w:r>
      <w:r w:rsidRPr="0057636E">
        <w:rPr>
          <w:rFonts w:ascii="PT Astra Serif" w:hAnsi="PT Astra Serif"/>
          <w:bCs/>
          <w:sz w:val="28"/>
          <w:szCs w:val="28"/>
        </w:rPr>
        <w:t xml:space="preserve">в официальном браке длительное время на территории </w:t>
      </w:r>
      <w:r w:rsidRPr="0057636E">
        <w:rPr>
          <w:rFonts w:ascii="PT Astra Serif" w:hAnsi="PT Astra Serif"/>
          <w:sz w:val="28"/>
          <w:szCs w:val="28"/>
        </w:rPr>
        <w:t>Ульяновской области</w:t>
      </w:r>
      <w:r w:rsidRPr="0057636E">
        <w:rPr>
          <w:rFonts w:ascii="PT Astra Serif" w:hAnsi="PT Astra Serif"/>
          <w:b/>
          <w:bCs/>
          <w:sz w:val="28"/>
          <w:szCs w:val="28"/>
        </w:rPr>
        <w:t>.</w:t>
      </w:r>
    </w:p>
    <w:p w:rsidR="00717AAE" w:rsidRPr="0057636E" w:rsidRDefault="00717AAE" w:rsidP="00D72878">
      <w:pPr>
        <w:spacing w:after="0"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</w:p>
    <w:p w:rsidR="00D72878" w:rsidRPr="0057636E" w:rsidRDefault="00D72878" w:rsidP="00D72878">
      <w:pPr>
        <w:spacing w:after="0" w:line="360" w:lineRule="auto"/>
        <w:ind w:firstLine="708"/>
        <w:rPr>
          <w:rFonts w:ascii="PT Astra Serif" w:hAnsi="PT Astra Serif"/>
          <w:b/>
          <w:bCs/>
          <w:sz w:val="28"/>
          <w:szCs w:val="28"/>
        </w:rPr>
      </w:pPr>
      <w:r w:rsidRPr="0057636E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717AAE" w:rsidRPr="0057636E" w:rsidRDefault="00717AAE" w:rsidP="00D72878">
      <w:pPr>
        <w:spacing w:after="0" w:line="360" w:lineRule="auto"/>
        <w:ind w:firstLine="708"/>
        <w:rPr>
          <w:rFonts w:ascii="PT Astra Serif" w:hAnsi="PT Astra Serif"/>
          <w:b/>
          <w:bCs/>
          <w:sz w:val="28"/>
          <w:szCs w:val="28"/>
        </w:rPr>
      </w:pPr>
    </w:p>
    <w:p w:rsidR="00D72878" w:rsidRPr="0057636E" w:rsidRDefault="00D72878" w:rsidP="00D72878">
      <w:pPr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 w:rsidRPr="0057636E">
        <w:rPr>
          <w:rFonts w:ascii="PT Astra Serif" w:hAnsi="PT Astra Serif"/>
          <w:sz w:val="28"/>
          <w:szCs w:val="28"/>
        </w:rPr>
        <w:tab/>
        <w:t>1. </w:t>
      </w:r>
      <w:bookmarkStart w:id="0" w:name="_Hlk127277639"/>
      <w:bookmarkStart w:id="1" w:name="_Hlk78379112"/>
      <w:r w:rsidRPr="0057636E">
        <w:rPr>
          <w:rFonts w:ascii="PT Astra Serif" w:hAnsi="PT Astra Serif"/>
          <w:sz w:val="28"/>
          <w:szCs w:val="28"/>
        </w:rPr>
        <w:t xml:space="preserve">Супруги, прожившие в официальном браке со дня государственной регистрации заключения брака в органах записи актов гражданского состояния не менее двадцати лет на </w:t>
      </w:r>
      <w:r w:rsidR="00C3277D">
        <w:rPr>
          <w:rFonts w:ascii="PT Astra Serif" w:hAnsi="PT Astra Serif"/>
          <w:sz w:val="28"/>
          <w:szCs w:val="28"/>
        </w:rPr>
        <w:t xml:space="preserve">территории </w:t>
      </w:r>
      <w:r w:rsidRPr="0057636E">
        <w:rPr>
          <w:rFonts w:ascii="PT Astra Serif" w:hAnsi="PT Astra Serif"/>
          <w:sz w:val="28"/>
          <w:szCs w:val="28"/>
        </w:rPr>
        <w:t>Ульяновской области</w:t>
      </w:r>
      <w:r w:rsidRPr="0057636E">
        <w:rPr>
          <w:rFonts w:ascii="PT Astra Serif" w:hAnsi="PT Astra Serif"/>
          <w:b/>
          <w:bCs/>
          <w:sz w:val="28"/>
          <w:szCs w:val="28"/>
        </w:rPr>
        <w:t>,</w:t>
      </w:r>
      <w:r w:rsidR="00C3277D">
        <w:rPr>
          <w:rFonts w:ascii="PT Astra Serif" w:hAnsi="PT Astra Serif"/>
          <w:sz w:val="28"/>
          <w:szCs w:val="28"/>
        </w:rPr>
        <w:t xml:space="preserve"> имеют право </w:t>
      </w:r>
      <w:r w:rsidRPr="0057636E">
        <w:rPr>
          <w:rFonts w:ascii="PT Astra Serif" w:hAnsi="PT Astra Serif"/>
          <w:sz w:val="28"/>
          <w:szCs w:val="28"/>
        </w:rPr>
        <w:t xml:space="preserve">на получение выплат к юбилею </w:t>
      </w:r>
      <w:bookmarkStart w:id="2" w:name="_Hlk133917431"/>
      <w:r w:rsidRPr="0057636E">
        <w:rPr>
          <w:rFonts w:ascii="PT Astra Serif" w:hAnsi="PT Astra Serif"/>
          <w:sz w:val="28"/>
          <w:szCs w:val="28"/>
        </w:rPr>
        <w:t xml:space="preserve">совместной </w:t>
      </w:r>
      <w:bookmarkEnd w:id="2"/>
      <w:r w:rsidRPr="0057636E">
        <w:rPr>
          <w:rFonts w:ascii="PT Astra Serif" w:hAnsi="PT Astra Serif"/>
          <w:sz w:val="28"/>
          <w:szCs w:val="28"/>
        </w:rPr>
        <w:t>жизни в следующих размерах:</w:t>
      </w:r>
    </w:p>
    <w:p w:rsidR="00D72878" w:rsidRPr="0057636E" w:rsidRDefault="0057636E" w:rsidP="00D72878">
      <w:pPr>
        <w:spacing w:after="0" w:line="360" w:lineRule="auto"/>
        <w:ind w:firstLine="34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  </w:t>
      </w:r>
      <w:r w:rsidR="00D72878" w:rsidRPr="0057636E">
        <w:rPr>
          <w:rFonts w:ascii="PT Astra Serif" w:hAnsi="PT Astra Serif"/>
          <w:bCs/>
          <w:sz w:val="28"/>
          <w:szCs w:val="28"/>
        </w:rPr>
        <w:t>20 000 рублей</w:t>
      </w:r>
      <w:r w:rsidR="00D72878" w:rsidRPr="0057636E">
        <w:rPr>
          <w:rFonts w:ascii="PT Astra Serif" w:hAnsi="PT Astra Serif"/>
          <w:sz w:val="28"/>
          <w:szCs w:val="28"/>
        </w:rPr>
        <w:t> - в связи с 20</w:t>
      </w:r>
      <w:r w:rsidR="00D72878" w:rsidRPr="0057636E">
        <w:rPr>
          <w:rFonts w:ascii="PT Astra Serif" w:hAnsi="PT Astra Serif"/>
          <w:sz w:val="28"/>
          <w:szCs w:val="28"/>
        </w:rPr>
        <w:noBreakHyphen/>
        <w:t>летием совместной жизни;</w:t>
      </w:r>
    </w:p>
    <w:p w:rsidR="00D72878" w:rsidRPr="0057636E" w:rsidRDefault="0057636E" w:rsidP="00D72878">
      <w:pPr>
        <w:spacing w:after="0" w:line="360" w:lineRule="auto"/>
        <w:ind w:firstLine="34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  </w:t>
      </w:r>
      <w:r w:rsidR="00D72878" w:rsidRPr="0057636E">
        <w:rPr>
          <w:rFonts w:ascii="PT Astra Serif" w:hAnsi="PT Astra Serif"/>
          <w:bCs/>
          <w:sz w:val="28"/>
          <w:szCs w:val="28"/>
        </w:rPr>
        <w:t>30 000 рублей</w:t>
      </w:r>
      <w:r w:rsidR="00D72878" w:rsidRPr="0057636E">
        <w:rPr>
          <w:rFonts w:ascii="PT Astra Serif" w:hAnsi="PT Astra Serif"/>
          <w:sz w:val="28"/>
          <w:szCs w:val="28"/>
        </w:rPr>
        <w:t> - в связи с 30</w:t>
      </w:r>
      <w:r w:rsidR="00D72878" w:rsidRPr="0057636E">
        <w:rPr>
          <w:rFonts w:ascii="PT Astra Serif" w:hAnsi="PT Astra Serif"/>
          <w:sz w:val="28"/>
          <w:szCs w:val="28"/>
        </w:rPr>
        <w:noBreakHyphen/>
        <w:t>летием совместной жизни;</w:t>
      </w:r>
    </w:p>
    <w:p w:rsidR="00D72878" w:rsidRPr="0057636E" w:rsidRDefault="0057636E" w:rsidP="00D72878">
      <w:pPr>
        <w:spacing w:after="0" w:line="360" w:lineRule="auto"/>
        <w:ind w:firstLine="34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  </w:t>
      </w:r>
      <w:r w:rsidR="00D72878" w:rsidRPr="0057636E">
        <w:rPr>
          <w:rFonts w:ascii="PT Astra Serif" w:hAnsi="PT Astra Serif"/>
          <w:bCs/>
          <w:sz w:val="28"/>
          <w:szCs w:val="28"/>
        </w:rPr>
        <w:t>40 000 рублей</w:t>
      </w:r>
      <w:r w:rsidR="00D72878" w:rsidRPr="0057636E">
        <w:rPr>
          <w:rFonts w:ascii="PT Astra Serif" w:hAnsi="PT Astra Serif"/>
          <w:sz w:val="28"/>
          <w:szCs w:val="28"/>
        </w:rPr>
        <w:t> - в связи с 40</w:t>
      </w:r>
      <w:r w:rsidR="00D72878" w:rsidRPr="0057636E">
        <w:rPr>
          <w:rFonts w:ascii="PT Astra Serif" w:hAnsi="PT Astra Serif"/>
          <w:sz w:val="28"/>
          <w:szCs w:val="28"/>
        </w:rPr>
        <w:noBreakHyphen/>
        <w:t>летием совместной жизни;</w:t>
      </w:r>
    </w:p>
    <w:p w:rsidR="00D72878" w:rsidRPr="0057636E" w:rsidRDefault="0057636E" w:rsidP="00D72878">
      <w:pPr>
        <w:spacing w:after="0" w:line="360" w:lineRule="auto"/>
        <w:ind w:firstLine="34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  </w:t>
      </w:r>
      <w:r w:rsidR="00D72878" w:rsidRPr="0057636E">
        <w:rPr>
          <w:rFonts w:ascii="PT Astra Serif" w:hAnsi="PT Astra Serif"/>
          <w:bCs/>
          <w:sz w:val="28"/>
          <w:szCs w:val="28"/>
        </w:rPr>
        <w:t>50 000 рублей</w:t>
      </w:r>
      <w:r w:rsidR="00D72878" w:rsidRPr="0057636E">
        <w:rPr>
          <w:rFonts w:ascii="PT Astra Serif" w:hAnsi="PT Astra Serif"/>
          <w:sz w:val="28"/>
          <w:szCs w:val="28"/>
        </w:rPr>
        <w:t> - в связи с 50</w:t>
      </w:r>
      <w:r w:rsidR="00D72878" w:rsidRPr="0057636E">
        <w:rPr>
          <w:rFonts w:ascii="PT Astra Serif" w:hAnsi="PT Astra Serif"/>
          <w:sz w:val="28"/>
          <w:szCs w:val="28"/>
        </w:rPr>
        <w:noBreakHyphen/>
        <w:t>летием совместной жизни.</w:t>
      </w:r>
    </w:p>
    <w:p w:rsidR="00D72878" w:rsidRPr="0057636E" w:rsidRDefault="00D72878" w:rsidP="00D72878">
      <w:pPr>
        <w:widowControl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7636E">
        <w:rPr>
          <w:rFonts w:ascii="PT Astra Serif" w:hAnsi="PT Astra Serif"/>
          <w:sz w:val="28"/>
          <w:szCs w:val="28"/>
        </w:rPr>
        <w:t xml:space="preserve">2. Выплата к юбилею совместной жизни предоставляется супругам в </w:t>
      </w:r>
      <w:r w:rsidRPr="0057636E">
        <w:rPr>
          <w:rFonts w:ascii="PT Astra Serif" w:hAnsi="PT Astra Serif"/>
          <w:sz w:val="28"/>
          <w:szCs w:val="28"/>
        </w:rPr>
        <w:lastRenderedPageBreak/>
        <w:t>равных долях к каждой юбилейной дате при условии соблюдения установленных настоящим законом требований.</w:t>
      </w:r>
    </w:p>
    <w:p w:rsidR="00D72878" w:rsidRPr="0057636E" w:rsidRDefault="00E42DDA" w:rsidP="00D72878">
      <w:pPr>
        <w:widowControl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D72878" w:rsidRPr="0057636E">
        <w:rPr>
          <w:rFonts w:ascii="PT Astra Serif" w:hAnsi="PT Astra Serif"/>
          <w:sz w:val="28"/>
          <w:szCs w:val="28"/>
        </w:rPr>
        <w:t>. </w:t>
      </w:r>
      <w:bookmarkStart w:id="3" w:name="_Hlk127279717"/>
      <w:bookmarkEnd w:id="0"/>
      <w:r w:rsidR="00D72878" w:rsidRPr="0057636E">
        <w:rPr>
          <w:rFonts w:ascii="PT Astra Serif" w:hAnsi="PT Astra Serif"/>
          <w:sz w:val="28"/>
          <w:szCs w:val="28"/>
        </w:rPr>
        <w:t xml:space="preserve">Право на получение </w:t>
      </w:r>
      <w:bookmarkStart w:id="4" w:name="_Hlk133915826"/>
      <w:r w:rsidR="00D72878" w:rsidRPr="0057636E">
        <w:rPr>
          <w:rFonts w:ascii="PT Astra Serif" w:hAnsi="PT Astra Serif"/>
          <w:sz w:val="28"/>
          <w:szCs w:val="28"/>
        </w:rPr>
        <w:t xml:space="preserve">выплаты к юбилею </w:t>
      </w:r>
      <w:bookmarkEnd w:id="4"/>
      <w:r w:rsidR="00D72878" w:rsidRPr="0057636E">
        <w:rPr>
          <w:rFonts w:ascii="PT Astra Serif" w:hAnsi="PT Astra Serif"/>
          <w:sz w:val="28"/>
          <w:szCs w:val="28"/>
        </w:rPr>
        <w:t>имеют постоянно проживающие на территории Ульяновской области граждане Российской Федерации при условии, что их брак не прекращался и не был признан судом недействительным.</w:t>
      </w:r>
    </w:p>
    <w:bookmarkEnd w:id="3"/>
    <w:p w:rsidR="00D72878" w:rsidRPr="0057636E" w:rsidRDefault="00E42DDA" w:rsidP="00D72878">
      <w:pPr>
        <w:widowControl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D72878" w:rsidRPr="0057636E">
        <w:rPr>
          <w:rFonts w:ascii="PT Astra Serif" w:hAnsi="PT Astra Serif"/>
          <w:sz w:val="28"/>
          <w:szCs w:val="28"/>
        </w:rPr>
        <w:t>. Срок совместной супружеской жизни считается с даты последней регистрации брака, не суммируется при наличии нескольких периодов брака между одними супругами.</w:t>
      </w:r>
    </w:p>
    <w:p w:rsidR="00D72878" w:rsidRPr="0057636E" w:rsidRDefault="00E42DDA" w:rsidP="00D72878">
      <w:pPr>
        <w:widowControl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D72878" w:rsidRPr="0057636E">
        <w:rPr>
          <w:rFonts w:ascii="PT Astra Serif" w:hAnsi="PT Astra Serif"/>
          <w:sz w:val="28"/>
          <w:szCs w:val="28"/>
        </w:rPr>
        <w:t xml:space="preserve">. Право на выплату к юбилею сохраняется за вдовами (вдовцами) </w:t>
      </w:r>
      <w:r w:rsidR="0057636E">
        <w:rPr>
          <w:rFonts w:ascii="PT Astra Serif" w:hAnsi="PT Astra Serif"/>
          <w:sz w:val="28"/>
          <w:szCs w:val="28"/>
        </w:rPr>
        <w:t xml:space="preserve">                     </w:t>
      </w:r>
      <w:r w:rsidR="00D72878" w:rsidRPr="0057636E">
        <w:rPr>
          <w:rFonts w:ascii="PT Astra Serif" w:hAnsi="PT Astra Serif"/>
          <w:sz w:val="28"/>
          <w:szCs w:val="28"/>
        </w:rPr>
        <w:t>в случае смерти одного из супругов, наступившей в год исполнения юбилея.</w:t>
      </w:r>
    </w:p>
    <w:bookmarkEnd w:id="1"/>
    <w:p w:rsidR="00D72878" w:rsidRPr="0057636E" w:rsidRDefault="00D72878" w:rsidP="00D72878">
      <w:pPr>
        <w:widowControl w:val="0"/>
        <w:spacing w:after="0"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D72878" w:rsidRPr="0057636E" w:rsidRDefault="00D72878" w:rsidP="00D72878">
      <w:pPr>
        <w:widowControl w:val="0"/>
        <w:spacing w:after="0"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57636E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717AAE" w:rsidRPr="0057636E" w:rsidRDefault="00717AAE" w:rsidP="00D72878">
      <w:pPr>
        <w:widowControl w:val="0"/>
        <w:spacing w:after="0"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D72878" w:rsidRPr="0057636E" w:rsidRDefault="00D72878" w:rsidP="00D72878">
      <w:pPr>
        <w:widowControl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57636E">
        <w:rPr>
          <w:rFonts w:ascii="PT Astra Serif" w:hAnsi="PT Astra Serif"/>
          <w:bCs/>
          <w:sz w:val="28"/>
          <w:szCs w:val="28"/>
        </w:rPr>
        <w:t xml:space="preserve">1. </w:t>
      </w:r>
      <w:bookmarkStart w:id="5" w:name="_Hlk127279422"/>
      <w:r w:rsidRPr="0057636E">
        <w:rPr>
          <w:rFonts w:ascii="PT Astra Serif" w:hAnsi="PT Astra Serif"/>
          <w:bCs/>
          <w:sz w:val="28"/>
          <w:szCs w:val="28"/>
        </w:rPr>
        <w:t xml:space="preserve">Порядок назначения и предоставления выплаты к юбилею определяется Правительством </w:t>
      </w:r>
      <w:r w:rsidRPr="0057636E">
        <w:rPr>
          <w:rFonts w:ascii="PT Astra Serif" w:hAnsi="PT Astra Serif"/>
          <w:sz w:val="28"/>
          <w:szCs w:val="28"/>
        </w:rPr>
        <w:t>Ульяновской области</w:t>
      </w:r>
      <w:r w:rsidRPr="0057636E">
        <w:rPr>
          <w:rFonts w:ascii="PT Astra Serif" w:hAnsi="PT Astra Serif"/>
          <w:bCs/>
          <w:sz w:val="28"/>
          <w:szCs w:val="28"/>
        </w:rPr>
        <w:t xml:space="preserve"> и осуществляется за сч</w:t>
      </w:r>
      <w:r w:rsidR="0057636E">
        <w:rPr>
          <w:rFonts w:ascii="PT Astra Serif" w:hAnsi="PT Astra Serif"/>
          <w:bCs/>
          <w:sz w:val="28"/>
          <w:szCs w:val="28"/>
        </w:rPr>
        <w:t>ё</w:t>
      </w:r>
      <w:r w:rsidRPr="0057636E">
        <w:rPr>
          <w:rFonts w:ascii="PT Astra Serif" w:hAnsi="PT Astra Serif"/>
          <w:bCs/>
          <w:sz w:val="28"/>
          <w:szCs w:val="28"/>
        </w:rPr>
        <w:t xml:space="preserve">т средств регионального бюджета. </w:t>
      </w:r>
      <w:bookmarkEnd w:id="5"/>
      <w:r w:rsidRPr="0057636E">
        <w:rPr>
          <w:rFonts w:ascii="PT Astra Serif" w:hAnsi="PT Astra Serif"/>
          <w:bCs/>
          <w:sz w:val="28"/>
          <w:szCs w:val="28"/>
        </w:rPr>
        <w:t xml:space="preserve"> </w:t>
      </w:r>
    </w:p>
    <w:p w:rsidR="00E42DDA" w:rsidRDefault="00E42DDA" w:rsidP="00D72878">
      <w:pPr>
        <w:spacing w:after="0"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bookmarkStart w:id="6" w:name="dst100022"/>
      <w:bookmarkEnd w:id="6"/>
    </w:p>
    <w:p w:rsidR="00D72878" w:rsidRPr="0057636E" w:rsidRDefault="00D72878" w:rsidP="00D72878">
      <w:pPr>
        <w:spacing w:after="0"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57636E">
        <w:rPr>
          <w:rFonts w:ascii="PT Astra Serif" w:hAnsi="PT Astra Serif"/>
          <w:b/>
          <w:sz w:val="28"/>
          <w:szCs w:val="28"/>
        </w:rPr>
        <w:t xml:space="preserve">Статья </w:t>
      </w:r>
      <w:r w:rsidR="00E42DDA">
        <w:rPr>
          <w:rFonts w:ascii="PT Astra Serif" w:hAnsi="PT Astra Serif"/>
          <w:b/>
          <w:sz w:val="28"/>
          <w:szCs w:val="28"/>
        </w:rPr>
        <w:t>3</w:t>
      </w:r>
    </w:p>
    <w:p w:rsidR="0057636E" w:rsidRPr="0057636E" w:rsidRDefault="0057636E" w:rsidP="00D72878">
      <w:pPr>
        <w:spacing w:after="0"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72878" w:rsidRPr="0057636E" w:rsidRDefault="00D72878" w:rsidP="00D72878">
      <w:pPr>
        <w:spacing w:after="0" w:line="360" w:lineRule="auto"/>
        <w:rPr>
          <w:rFonts w:ascii="PT Astra Serif" w:hAnsi="PT Astra Serif"/>
          <w:sz w:val="28"/>
          <w:szCs w:val="28"/>
        </w:rPr>
      </w:pPr>
      <w:r w:rsidRPr="0057636E">
        <w:rPr>
          <w:rFonts w:ascii="PT Astra Serif" w:hAnsi="PT Astra Serif"/>
          <w:sz w:val="28"/>
          <w:szCs w:val="28"/>
        </w:rPr>
        <w:t> </w:t>
      </w:r>
      <w:r w:rsidRPr="0057636E">
        <w:rPr>
          <w:rFonts w:ascii="PT Astra Serif" w:hAnsi="PT Astra Serif"/>
          <w:sz w:val="28"/>
          <w:szCs w:val="28"/>
        </w:rPr>
        <w:tab/>
        <w:t>Настоящий Закон вступает в силу с 1 января 2026 года.</w:t>
      </w:r>
    </w:p>
    <w:p w:rsidR="00D72878" w:rsidRPr="0057636E" w:rsidRDefault="00D72878" w:rsidP="00D72878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7636E" w:rsidRPr="0057636E" w:rsidRDefault="0057636E" w:rsidP="00D72878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72878" w:rsidRPr="0057636E" w:rsidRDefault="00D72878" w:rsidP="00D72878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72878" w:rsidRDefault="00D72878" w:rsidP="00D72878">
      <w:pPr>
        <w:autoSpaceDE w:val="0"/>
        <w:autoSpaceDN w:val="0"/>
        <w:adjustRightInd w:val="0"/>
        <w:spacing w:after="0" w:line="288" w:lineRule="auto"/>
        <w:jc w:val="both"/>
        <w:rPr>
          <w:rFonts w:ascii="PT Astra Serif" w:hAnsi="PT Astra Serif"/>
          <w:b/>
          <w:sz w:val="28"/>
          <w:szCs w:val="28"/>
        </w:rPr>
      </w:pPr>
      <w:r w:rsidRPr="0057636E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</w:t>
      </w:r>
      <w:r w:rsidR="0057636E" w:rsidRPr="0057636E">
        <w:rPr>
          <w:rFonts w:ascii="PT Astra Serif" w:hAnsi="PT Astra Serif"/>
          <w:b/>
          <w:sz w:val="28"/>
          <w:szCs w:val="28"/>
        </w:rPr>
        <w:t xml:space="preserve"> </w:t>
      </w:r>
      <w:r w:rsidRPr="0057636E">
        <w:rPr>
          <w:rFonts w:ascii="PT Astra Serif" w:hAnsi="PT Astra Serif"/>
          <w:b/>
          <w:sz w:val="28"/>
          <w:szCs w:val="28"/>
        </w:rPr>
        <w:t>А.Ю. Русских</w:t>
      </w:r>
    </w:p>
    <w:p w:rsidR="00D86FCA" w:rsidRDefault="00D86FCA" w:rsidP="00D72878">
      <w:pPr>
        <w:autoSpaceDE w:val="0"/>
        <w:autoSpaceDN w:val="0"/>
        <w:adjustRightInd w:val="0"/>
        <w:spacing w:after="0" w:line="288" w:lineRule="auto"/>
        <w:jc w:val="both"/>
        <w:rPr>
          <w:rFonts w:ascii="PT Astra Serif" w:hAnsi="PT Astra Serif"/>
          <w:b/>
          <w:sz w:val="28"/>
          <w:szCs w:val="28"/>
        </w:rPr>
      </w:pPr>
    </w:p>
    <w:p w:rsidR="00D86FCA" w:rsidRDefault="00D86FCA" w:rsidP="00D72878">
      <w:pPr>
        <w:autoSpaceDE w:val="0"/>
        <w:autoSpaceDN w:val="0"/>
        <w:adjustRightInd w:val="0"/>
        <w:spacing w:after="0" w:line="288" w:lineRule="auto"/>
        <w:jc w:val="both"/>
        <w:rPr>
          <w:rFonts w:ascii="PT Astra Serif" w:hAnsi="PT Astra Serif"/>
          <w:b/>
          <w:sz w:val="28"/>
          <w:szCs w:val="28"/>
        </w:rPr>
      </w:pPr>
    </w:p>
    <w:p w:rsidR="00D86FCA" w:rsidRPr="00D822B1" w:rsidRDefault="00D86FCA" w:rsidP="00D86FCA">
      <w:pPr>
        <w:pStyle w:val="ConsPlusNormal"/>
        <w:tabs>
          <w:tab w:val="left" w:pos="4267"/>
        </w:tabs>
        <w:ind w:left="57" w:firstLine="709"/>
        <w:jc w:val="both"/>
        <w:rPr>
          <w:rFonts w:ascii="PT Astra Serif" w:hAnsi="PT Astra Serif"/>
        </w:rPr>
      </w:pPr>
    </w:p>
    <w:p w:rsidR="00D86FCA" w:rsidRPr="00D822B1" w:rsidRDefault="00D86FCA" w:rsidP="00D86FCA">
      <w:pPr>
        <w:pStyle w:val="ConsPlusNormal"/>
        <w:jc w:val="center"/>
        <w:rPr>
          <w:rFonts w:ascii="PT Astra Serif" w:hAnsi="PT Astra Serif"/>
        </w:rPr>
      </w:pPr>
      <w:r w:rsidRPr="00D822B1">
        <w:rPr>
          <w:rFonts w:ascii="PT Astra Serif" w:hAnsi="PT Astra Serif"/>
        </w:rPr>
        <w:t>г. Ульяновск</w:t>
      </w:r>
    </w:p>
    <w:p w:rsidR="00D86FCA" w:rsidRPr="00D822B1" w:rsidRDefault="00D86FCA" w:rsidP="00D86FCA">
      <w:pPr>
        <w:pStyle w:val="ConsPlusNormal"/>
        <w:jc w:val="center"/>
        <w:rPr>
          <w:rFonts w:ascii="PT Astra Serif" w:hAnsi="PT Astra Serif"/>
        </w:rPr>
      </w:pPr>
      <w:r w:rsidRPr="00D822B1">
        <w:rPr>
          <w:rFonts w:ascii="PT Astra Serif" w:hAnsi="PT Astra Serif"/>
        </w:rPr>
        <w:t>____ __________2025 г.</w:t>
      </w:r>
    </w:p>
    <w:p w:rsidR="00D86FCA" w:rsidRPr="00D822B1" w:rsidRDefault="00D86FCA" w:rsidP="00D86FCA">
      <w:pPr>
        <w:pStyle w:val="ConsPlusNormal"/>
        <w:jc w:val="center"/>
        <w:rPr>
          <w:rFonts w:ascii="PT Astra Serif" w:hAnsi="PT Astra Serif"/>
          <w:color w:val="000000"/>
        </w:rPr>
      </w:pPr>
      <w:r w:rsidRPr="00D822B1">
        <w:rPr>
          <w:rFonts w:ascii="PT Astra Serif" w:hAnsi="PT Astra Serif"/>
        </w:rPr>
        <w:t>№ ____-ЗО</w:t>
      </w:r>
    </w:p>
    <w:p w:rsidR="00D86FCA" w:rsidRPr="00D822B1" w:rsidRDefault="00D86FCA" w:rsidP="00D86FCA">
      <w:pPr>
        <w:pStyle w:val="a5"/>
        <w:jc w:val="center"/>
        <w:rPr>
          <w:rFonts w:ascii="PT Astra Serif" w:hAnsi="PT Astra Serif"/>
          <w:b/>
          <w:szCs w:val="28"/>
        </w:rPr>
      </w:pPr>
    </w:p>
    <w:p w:rsidR="00D86FCA" w:rsidRPr="0057636E" w:rsidRDefault="00D86FCA" w:rsidP="00D72878">
      <w:pPr>
        <w:autoSpaceDE w:val="0"/>
        <w:autoSpaceDN w:val="0"/>
        <w:adjustRightInd w:val="0"/>
        <w:spacing w:after="0" w:line="288" w:lineRule="auto"/>
        <w:jc w:val="both"/>
        <w:rPr>
          <w:rFonts w:ascii="PT Astra Serif" w:hAnsi="PT Astra Serif"/>
          <w:b/>
          <w:sz w:val="28"/>
          <w:szCs w:val="28"/>
        </w:rPr>
      </w:pPr>
    </w:p>
    <w:p w:rsidR="00E7111E" w:rsidRPr="0057636E" w:rsidRDefault="00E7111E">
      <w:pPr>
        <w:rPr>
          <w:rFonts w:ascii="PT Astra Serif" w:hAnsi="PT Astra Serif"/>
        </w:rPr>
      </w:pPr>
    </w:p>
    <w:sectPr w:rsidR="00E7111E" w:rsidRPr="0057636E" w:rsidSect="007D1352">
      <w:headerReference w:type="default" r:id="rId7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C32" w:rsidRDefault="00780C32" w:rsidP="008860EA">
      <w:pPr>
        <w:spacing w:after="0" w:line="240" w:lineRule="auto"/>
      </w:pPr>
      <w:r>
        <w:separator/>
      </w:r>
    </w:p>
  </w:endnote>
  <w:endnote w:type="continuationSeparator" w:id="1">
    <w:p w:rsidR="00780C32" w:rsidRDefault="00780C32" w:rsidP="00886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C32" w:rsidRDefault="00780C32" w:rsidP="008860EA">
      <w:pPr>
        <w:spacing w:after="0" w:line="240" w:lineRule="auto"/>
      </w:pPr>
      <w:r>
        <w:separator/>
      </w:r>
    </w:p>
  </w:footnote>
  <w:footnote w:type="continuationSeparator" w:id="1">
    <w:p w:rsidR="00780C32" w:rsidRDefault="00780C32" w:rsidP="00886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AFC" w:rsidRPr="002D5116" w:rsidRDefault="008C2E92">
    <w:pPr>
      <w:pStyle w:val="a3"/>
      <w:jc w:val="center"/>
      <w:rPr>
        <w:rFonts w:ascii="Times New Roman" w:hAnsi="Times New Roman"/>
        <w:sz w:val="24"/>
        <w:szCs w:val="24"/>
      </w:rPr>
    </w:pPr>
    <w:r w:rsidRPr="002D5116">
      <w:rPr>
        <w:rFonts w:ascii="Times New Roman" w:hAnsi="Times New Roman"/>
        <w:sz w:val="24"/>
        <w:szCs w:val="24"/>
      </w:rPr>
      <w:fldChar w:fldCharType="begin"/>
    </w:r>
    <w:r w:rsidR="00D86FCA" w:rsidRPr="002D5116">
      <w:rPr>
        <w:rFonts w:ascii="Times New Roman" w:hAnsi="Times New Roman"/>
        <w:sz w:val="24"/>
        <w:szCs w:val="24"/>
      </w:rPr>
      <w:instrText xml:space="preserve"> PAGE   \* MERGEFORMAT </w:instrText>
    </w:r>
    <w:r w:rsidRPr="002D5116">
      <w:rPr>
        <w:rFonts w:ascii="Times New Roman" w:hAnsi="Times New Roman"/>
        <w:sz w:val="24"/>
        <w:szCs w:val="24"/>
      </w:rPr>
      <w:fldChar w:fldCharType="separate"/>
    </w:r>
    <w:r w:rsidR="00E42DDA">
      <w:rPr>
        <w:rFonts w:ascii="Times New Roman" w:hAnsi="Times New Roman"/>
        <w:noProof/>
        <w:sz w:val="24"/>
        <w:szCs w:val="24"/>
      </w:rPr>
      <w:t>2</w:t>
    </w:r>
    <w:r w:rsidRPr="002D5116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518CD"/>
    <w:multiLevelType w:val="hybridMultilevel"/>
    <w:tmpl w:val="704C6FD8"/>
    <w:lvl w:ilvl="0" w:tplc="28E4F8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2878"/>
    <w:rsid w:val="004A4C4A"/>
    <w:rsid w:val="0057636E"/>
    <w:rsid w:val="00717AAE"/>
    <w:rsid w:val="00780C32"/>
    <w:rsid w:val="008860EA"/>
    <w:rsid w:val="008C2E92"/>
    <w:rsid w:val="00BD7530"/>
    <w:rsid w:val="00C25BF0"/>
    <w:rsid w:val="00C3277D"/>
    <w:rsid w:val="00C90C0B"/>
    <w:rsid w:val="00D24128"/>
    <w:rsid w:val="00D72878"/>
    <w:rsid w:val="00D86FCA"/>
    <w:rsid w:val="00E42DDA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878"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728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Cs w:val="28"/>
    </w:rPr>
  </w:style>
  <w:style w:type="paragraph" w:styleId="a3">
    <w:name w:val="header"/>
    <w:basedOn w:val="a"/>
    <w:link w:val="a4"/>
    <w:uiPriority w:val="99"/>
    <w:unhideWhenUsed/>
    <w:rsid w:val="00D7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2878"/>
    <w:rPr>
      <w:rFonts w:ascii="Calibri" w:eastAsia="Times New Roman" w:hAnsi="Calibri" w:cs="Times New Roman"/>
      <w:sz w:val="22"/>
      <w:lang w:eastAsia="ru-RU"/>
    </w:rPr>
  </w:style>
  <w:style w:type="paragraph" w:styleId="a5">
    <w:name w:val="Body Text"/>
    <w:basedOn w:val="a"/>
    <w:link w:val="a6"/>
    <w:rsid w:val="00D86FCA"/>
    <w:pPr>
      <w:spacing w:after="0" w:line="240" w:lineRule="auto"/>
      <w:ind w:right="-2"/>
      <w:jc w:val="both"/>
    </w:pPr>
    <w:rPr>
      <w:rFonts w:ascii="Times New Roman" w:hAnsi="Times New Roman"/>
      <w:bCs/>
      <w:sz w:val="28"/>
      <w:szCs w:val="24"/>
    </w:rPr>
  </w:style>
  <w:style w:type="character" w:customStyle="1" w:styleId="a6">
    <w:name w:val="Основной текст Знак"/>
    <w:basedOn w:val="a0"/>
    <w:link w:val="a5"/>
    <w:rsid w:val="00D86FCA"/>
    <w:rPr>
      <w:rFonts w:ascii="Times New Roman" w:eastAsia="Times New Roman" w:hAnsi="Times New Roman" w:cs="Times New Roman"/>
      <w:bCs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D86FCA"/>
    <w:rPr>
      <w:rFonts w:ascii="Times New Roman" w:eastAsia="Calibri" w:hAnsi="Times New Roman" w:cs="Times New Roman"/>
      <w:b/>
      <w:bCs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2025-07-08T10:41:00Z</cp:lastPrinted>
  <dcterms:created xsi:type="dcterms:W3CDTF">2025-07-08T10:31:00Z</dcterms:created>
  <dcterms:modified xsi:type="dcterms:W3CDTF">2025-07-08T10:41:00Z</dcterms:modified>
</cp:coreProperties>
</file>